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D8" w:rsidRPr="0039155A" w:rsidRDefault="0039155A">
      <w:pPr>
        <w:rPr>
          <w:b/>
          <w:sz w:val="28"/>
        </w:rPr>
      </w:pPr>
      <w:r w:rsidRPr="0039155A">
        <w:rPr>
          <w:b/>
          <w:sz w:val="28"/>
        </w:rPr>
        <w:t>Supplies List for Mrs. Little’s Classes for the 201</w:t>
      </w:r>
      <w:r w:rsidR="0004212D">
        <w:rPr>
          <w:b/>
          <w:sz w:val="28"/>
        </w:rPr>
        <w:t>7</w:t>
      </w:r>
      <w:r w:rsidR="006A1037">
        <w:rPr>
          <w:b/>
          <w:sz w:val="28"/>
        </w:rPr>
        <w:t>/18</w:t>
      </w:r>
      <w:r w:rsidRPr="0039155A">
        <w:rPr>
          <w:b/>
          <w:sz w:val="28"/>
        </w:rPr>
        <w:t xml:space="preserve"> School Year</w:t>
      </w:r>
    </w:p>
    <w:p w:rsidR="006A1037" w:rsidRDefault="006A1037" w:rsidP="006A1037">
      <w:r>
        <w:t>English III:</w:t>
      </w:r>
    </w:p>
    <w:p w:rsidR="006A1037" w:rsidRDefault="006A1037" w:rsidP="006A1037">
      <w:pPr>
        <w:pStyle w:val="ListParagraph"/>
        <w:numPr>
          <w:ilvl w:val="0"/>
          <w:numId w:val="2"/>
        </w:numPr>
      </w:pPr>
      <w:r>
        <w:t>1 composition notebook</w:t>
      </w:r>
    </w:p>
    <w:p w:rsidR="006A1037" w:rsidRDefault="006A1037" w:rsidP="006A1037">
      <w:pPr>
        <w:pStyle w:val="ListParagraph"/>
        <w:numPr>
          <w:ilvl w:val="0"/>
          <w:numId w:val="2"/>
        </w:numPr>
      </w:pPr>
      <w:r>
        <w:t>2 red pens</w:t>
      </w:r>
    </w:p>
    <w:p w:rsidR="006A1037" w:rsidRDefault="006A1037" w:rsidP="006A1037">
      <w:pPr>
        <w:pStyle w:val="ListParagraph"/>
        <w:numPr>
          <w:ilvl w:val="0"/>
          <w:numId w:val="2"/>
        </w:numPr>
      </w:pPr>
      <w:r>
        <w:t>2 pads of sticky notes (any color or size)</w:t>
      </w:r>
    </w:p>
    <w:p w:rsidR="006A1037" w:rsidRDefault="006A1037" w:rsidP="006A1037">
      <w:pPr>
        <w:pStyle w:val="ListParagraph"/>
        <w:numPr>
          <w:ilvl w:val="0"/>
          <w:numId w:val="2"/>
        </w:numPr>
      </w:pPr>
      <w:r>
        <w:t>1 binder for keeping notes</w:t>
      </w:r>
    </w:p>
    <w:p w:rsidR="006A1037" w:rsidRDefault="006A1037" w:rsidP="006A1037">
      <w:pPr>
        <w:pStyle w:val="ListParagraph"/>
        <w:numPr>
          <w:ilvl w:val="0"/>
          <w:numId w:val="2"/>
        </w:numPr>
      </w:pPr>
      <w:r>
        <w:t>Highlighters</w:t>
      </w:r>
    </w:p>
    <w:p w:rsidR="006A1037" w:rsidRDefault="006A1037" w:rsidP="006A1037">
      <w:pPr>
        <w:pStyle w:val="ListParagraph"/>
        <w:numPr>
          <w:ilvl w:val="0"/>
          <w:numId w:val="2"/>
        </w:numPr>
      </w:pPr>
      <w:r>
        <w:t>1 pack of 100 notecards—any size, lined or unlined (second semester)</w:t>
      </w:r>
    </w:p>
    <w:p w:rsidR="006A1037" w:rsidRDefault="006A1037" w:rsidP="006A1037">
      <w:pPr>
        <w:pStyle w:val="ListParagraph"/>
        <w:numPr>
          <w:ilvl w:val="0"/>
          <w:numId w:val="2"/>
        </w:numPr>
      </w:pPr>
      <w:r>
        <w:t>Paper for notes/assignments</w:t>
      </w:r>
    </w:p>
    <w:p w:rsidR="006A1037" w:rsidRDefault="006A1037" w:rsidP="006A1037">
      <w:pPr>
        <w:pStyle w:val="ListParagraph"/>
        <w:numPr>
          <w:ilvl w:val="0"/>
          <w:numId w:val="2"/>
        </w:numPr>
      </w:pPr>
      <w:r>
        <w:t>Writing utensils</w:t>
      </w:r>
    </w:p>
    <w:p w:rsidR="006A1037" w:rsidRDefault="006A1037">
      <w:r>
        <w:t>English IV</w:t>
      </w:r>
    </w:p>
    <w:p w:rsidR="006A1037" w:rsidRDefault="006A1037" w:rsidP="006A1037">
      <w:pPr>
        <w:pStyle w:val="ListParagraph"/>
        <w:numPr>
          <w:ilvl w:val="0"/>
          <w:numId w:val="4"/>
        </w:numPr>
      </w:pPr>
      <w:r>
        <w:t>2 red pens</w:t>
      </w:r>
    </w:p>
    <w:p w:rsidR="006A1037" w:rsidRDefault="006A1037" w:rsidP="006A1037">
      <w:pPr>
        <w:pStyle w:val="ListParagraph"/>
        <w:numPr>
          <w:ilvl w:val="0"/>
          <w:numId w:val="4"/>
        </w:numPr>
      </w:pPr>
      <w:r>
        <w:t>1 binder for keeping notes and worksheets</w:t>
      </w:r>
    </w:p>
    <w:p w:rsidR="006A1037" w:rsidRDefault="006A1037" w:rsidP="006A1037">
      <w:pPr>
        <w:pStyle w:val="ListParagraph"/>
        <w:numPr>
          <w:ilvl w:val="0"/>
          <w:numId w:val="4"/>
        </w:numPr>
      </w:pPr>
      <w:r>
        <w:t>Highlighters</w:t>
      </w:r>
    </w:p>
    <w:p w:rsidR="006A1037" w:rsidRDefault="006A1037" w:rsidP="006A1037">
      <w:pPr>
        <w:pStyle w:val="ListParagraph"/>
        <w:numPr>
          <w:ilvl w:val="0"/>
          <w:numId w:val="4"/>
        </w:numPr>
      </w:pPr>
      <w:r>
        <w:t>Paper for notes</w:t>
      </w:r>
    </w:p>
    <w:p w:rsidR="006A1037" w:rsidRDefault="006A1037" w:rsidP="006A1037">
      <w:pPr>
        <w:pStyle w:val="ListParagraph"/>
        <w:numPr>
          <w:ilvl w:val="0"/>
          <w:numId w:val="4"/>
        </w:numPr>
      </w:pPr>
      <w:r>
        <w:t>Writing utensils</w:t>
      </w:r>
      <w:bookmarkStart w:id="0" w:name="_GoBack"/>
      <w:bookmarkEnd w:id="0"/>
    </w:p>
    <w:p w:rsidR="0039155A" w:rsidRDefault="0039155A">
      <w:r>
        <w:t>Speech</w:t>
      </w:r>
      <w:r w:rsidR="006A1037">
        <w:t>/Public Speaking</w:t>
      </w:r>
      <w:r>
        <w:t>:</w:t>
      </w:r>
    </w:p>
    <w:p w:rsidR="0039155A" w:rsidRDefault="0039155A" w:rsidP="0039155A">
      <w:pPr>
        <w:pStyle w:val="ListParagraph"/>
        <w:numPr>
          <w:ilvl w:val="0"/>
          <w:numId w:val="1"/>
        </w:numPr>
      </w:pPr>
      <w:r>
        <w:t>1 pack of 3X5 note cards</w:t>
      </w:r>
    </w:p>
    <w:p w:rsidR="0039155A" w:rsidRDefault="0039155A" w:rsidP="0039155A">
      <w:pPr>
        <w:pStyle w:val="ListParagraph"/>
        <w:numPr>
          <w:ilvl w:val="0"/>
          <w:numId w:val="1"/>
        </w:numPr>
      </w:pPr>
      <w:r>
        <w:t>2 red pens</w:t>
      </w:r>
    </w:p>
    <w:p w:rsidR="0039155A" w:rsidRDefault="0039155A" w:rsidP="0039155A">
      <w:pPr>
        <w:pStyle w:val="ListParagraph"/>
        <w:numPr>
          <w:ilvl w:val="0"/>
          <w:numId w:val="1"/>
        </w:numPr>
      </w:pPr>
      <w:r>
        <w:t>1 binder for keeping notes</w:t>
      </w:r>
      <w:r w:rsidR="006A1037">
        <w:t xml:space="preserve"> and worksheets</w:t>
      </w:r>
    </w:p>
    <w:p w:rsidR="0039155A" w:rsidRDefault="0039155A" w:rsidP="0039155A">
      <w:pPr>
        <w:pStyle w:val="ListParagraph"/>
        <w:numPr>
          <w:ilvl w:val="0"/>
          <w:numId w:val="1"/>
        </w:numPr>
      </w:pPr>
      <w:r>
        <w:t>Highlighters</w:t>
      </w:r>
    </w:p>
    <w:p w:rsidR="0039155A" w:rsidRDefault="0039155A" w:rsidP="0039155A">
      <w:pPr>
        <w:pStyle w:val="ListParagraph"/>
        <w:numPr>
          <w:ilvl w:val="0"/>
          <w:numId w:val="1"/>
        </w:numPr>
      </w:pPr>
      <w:r>
        <w:t>Paper for notes</w:t>
      </w:r>
    </w:p>
    <w:p w:rsidR="0039155A" w:rsidRDefault="0039155A" w:rsidP="0039155A">
      <w:pPr>
        <w:pStyle w:val="ListParagraph"/>
        <w:numPr>
          <w:ilvl w:val="0"/>
          <w:numId w:val="1"/>
        </w:numPr>
      </w:pPr>
      <w:r>
        <w:t xml:space="preserve">Writing utensils </w:t>
      </w:r>
    </w:p>
    <w:p w:rsidR="0039155A" w:rsidRDefault="0039155A" w:rsidP="0039155A">
      <w:r>
        <w:t>Composition I/II</w:t>
      </w:r>
    </w:p>
    <w:p w:rsidR="0039155A" w:rsidRDefault="0039155A" w:rsidP="0039155A">
      <w:pPr>
        <w:pStyle w:val="ListParagraph"/>
        <w:numPr>
          <w:ilvl w:val="0"/>
          <w:numId w:val="3"/>
        </w:numPr>
      </w:pPr>
      <w:r>
        <w:t>2 red pens</w:t>
      </w:r>
    </w:p>
    <w:p w:rsidR="006A1037" w:rsidRDefault="006A1037" w:rsidP="0039155A">
      <w:pPr>
        <w:pStyle w:val="ListParagraph"/>
        <w:numPr>
          <w:ilvl w:val="0"/>
          <w:numId w:val="3"/>
        </w:numPr>
      </w:pPr>
      <w:r>
        <w:t>Binder for notes/handouts</w:t>
      </w:r>
    </w:p>
    <w:p w:rsidR="0039155A" w:rsidRDefault="0039155A" w:rsidP="0039155A">
      <w:pPr>
        <w:pStyle w:val="ListParagraph"/>
        <w:numPr>
          <w:ilvl w:val="0"/>
          <w:numId w:val="3"/>
        </w:numPr>
      </w:pPr>
      <w:r>
        <w:t>Highlighters</w:t>
      </w:r>
    </w:p>
    <w:p w:rsidR="0039155A" w:rsidRDefault="0039155A" w:rsidP="0039155A">
      <w:pPr>
        <w:pStyle w:val="ListParagraph"/>
        <w:numPr>
          <w:ilvl w:val="0"/>
          <w:numId w:val="3"/>
        </w:numPr>
      </w:pPr>
      <w:r>
        <w:t>2 pads of sticky notes (any color or size)</w:t>
      </w:r>
    </w:p>
    <w:p w:rsidR="0039155A" w:rsidRDefault="0039155A" w:rsidP="0039155A">
      <w:pPr>
        <w:pStyle w:val="ListParagraph"/>
        <w:numPr>
          <w:ilvl w:val="0"/>
          <w:numId w:val="3"/>
        </w:numPr>
      </w:pPr>
      <w:r>
        <w:t>Paper for notes/assignments</w:t>
      </w:r>
    </w:p>
    <w:p w:rsidR="0039155A" w:rsidRDefault="0039155A" w:rsidP="0039155A">
      <w:pPr>
        <w:pStyle w:val="ListParagraph"/>
        <w:numPr>
          <w:ilvl w:val="0"/>
          <w:numId w:val="3"/>
        </w:numPr>
      </w:pPr>
      <w:r>
        <w:t>Writing utensils</w:t>
      </w:r>
    </w:p>
    <w:sectPr w:rsidR="00391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6E9"/>
    <w:multiLevelType w:val="hybridMultilevel"/>
    <w:tmpl w:val="AB5C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636B9"/>
    <w:multiLevelType w:val="hybridMultilevel"/>
    <w:tmpl w:val="211C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45BC9"/>
    <w:multiLevelType w:val="hybridMultilevel"/>
    <w:tmpl w:val="FD9E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94A89"/>
    <w:multiLevelType w:val="hybridMultilevel"/>
    <w:tmpl w:val="6B36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5A"/>
    <w:rsid w:val="00015AF2"/>
    <w:rsid w:val="0004212D"/>
    <w:rsid w:val="00072F59"/>
    <w:rsid w:val="00091B82"/>
    <w:rsid w:val="00107332"/>
    <w:rsid w:val="0012642A"/>
    <w:rsid w:val="0019575D"/>
    <w:rsid w:val="001C13D8"/>
    <w:rsid w:val="001D4ED9"/>
    <w:rsid w:val="001E5AF9"/>
    <w:rsid w:val="002024C2"/>
    <w:rsid w:val="00224440"/>
    <w:rsid w:val="00233FBF"/>
    <w:rsid w:val="002D3560"/>
    <w:rsid w:val="00300A56"/>
    <w:rsid w:val="003218A0"/>
    <w:rsid w:val="0034750A"/>
    <w:rsid w:val="00357BCE"/>
    <w:rsid w:val="0039155A"/>
    <w:rsid w:val="003A7AD7"/>
    <w:rsid w:val="00432D21"/>
    <w:rsid w:val="00442AA4"/>
    <w:rsid w:val="00446179"/>
    <w:rsid w:val="00457CEB"/>
    <w:rsid w:val="00493CC0"/>
    <w:rsid w:val="00543F97"/>
    <w:rsid w:val="00546B98"/>
    <w:rsid w:val="005601FB"/>
    <w:rsid w:val="0057745E"/>
    <w:rsid w:val="005A52A4"/>
    <w:rsid w:val="005C1C8F"/>
    <w:rsid w:val="0062618D"/>
    <w:rsid w:val="006609CA"/>
    <w:rsid w:val="006A1037"/>
    <w:rsid w:val="007601FE"/>
    <w:rsid w:val="00767B23"/>
    <w:rsid w:val="008D4713"/>
    <w:rsid w:val="0096396E"/>
    <w:rsid w:val="00995ADB"/>
    <w:rsid w:val="009E351D"/>
    <w:rsid w:val="00A413D8"/>
    <w:rsid w:val="00A710E6"/>
    <w:rsid w:val="00AE0D85"/>
    <w:rsid w:val="00AF6942"/>
    <w:rsid w:val="00B7044E"/>
    <w:rsid w:val="00BC2D19"/>
    <w:rsid w:val="00D2044F"/>
    <w:rsid w:val="00D85BC4"/>
    <w:rsid w:val="00E3632C"/>
    <w:rsid w:val="00E93E74"/>
    <w:rsid w:val="00EA25FE"/>
    <w:rsid w:val="00EA2E95"/>
    <w:rsid w:val="00F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A8E3"/>
  <w15:docId w15:val="{A5192C96-1064-44AF-A053-31D9D625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alittle</dc:creator>
  <cp:lastModifiedBy>babell</cp:lastModifiedBy>
  <cp:revision>3</cp:revision>
  <cp:lastPrinted>2016-05-19T14:29:00Z</cp:lastPrinted>
  <dcterms:created xsi:type="dcterms:W3CDTF">2016-08-17T22:52:00Z</dcterms:created>
  <dcterms:modified xsi:type="dcterms:W3CDTF">2017-05-19T18:33:00Z</dcterms:modified>
</cp:coreProperties>
</file>